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89" w:rsidRPr="00E65D56" w:rsidRDefault="00E65D56" w:rsidP="00E65D56">
      <w:pPr>
        <w:jc w:val="center"/>
        <w:rPr>
          <w:b/>
          <w:u w:val="single"/>
        </w:rPr>
      </w:pPr>
      <w:r w:rsidRPr="003905CF">
        <w:rPr>
          <w:b/>
          <w:i/>
          <w:u w:val="single"/>
        </w:rPr>
        <w:t>Film Studies</w:t>
      </w:r>
      <w:r w:rsidRPr="00E65D56">
        <w:rPr>
          <w:b/>
          <w:u w:val="single"/>
        </w:rPr>
        <w:t xml:space="preserve"> Unit 1: Check for Understanding</w:t>
      </w:r>
    </w:p>
    <w:p w:rsidR="00E65D56" w:rsidRDefault="00E65D56" w:rsidP="00E65D56">
      <w:pPr>
        <w:jc w:val="center"/>
        <w:rPr>
          <w:u w:val="single"/>
        </w:rPr>
      </w:pPr>
      <w:bookmarkStart w:id="0" w:name="_GoBack"/>
      <w:bookmarkEnd w:id="0"/>
    </w:p>
    <w:p w:rsidR="00E65D56" w:rsidRDefault="00E65D56" w:rsidP="00E65D5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Review the </w:t>
      </w:r>
      <w:r w:rsidRPr="003905CF">
        <w:rPr>
          <w:b/>
        </w:rPr>
        <w:t>terms</w:t>
      </w:r>
      <w:r>
        <w:t xml:space="preserve"> and the </w:t>
      </w:r>
      <w:r w:rsidRPr="003905CF">
        <w:rPr>
          <w:b/>
        </w:rPr>
        <w:t>outline</w:t>
      </w:r>
      <w:r>
        <w:t>. Any words/</w:t>
      </w:r>
      <w:r w:rsidRPr="003905CF">
        <w:rPr>
          <w:b/>
        </w:rPr>
        <w:t>terms</w:t>
      </w:r>
      <w:r>
        <w:t xml:space="preserve"> or concepts/</w:t>
      </w:r>
      <w:r w:rsidRPr="003905CF">
        <w:rPr>
          <w:b/>
        </w:rPr>
        <w:t>elements</w:t>
      </w:r>
      <w:r>
        <w:t xml:space="preserve"> you don’t understand? Anything that needs clarification? Examples? </w:t>
      </w:r>
      <w:r w:rsidRPr="00E65D56">
        <w:rPr>
          <w:u w:val="single"/>
        </w:rPr>
        <w:t>Ask your group to help.</w:t>
      </w:r>
    </w:p>
    <w:p w:rsidR="00E65D56" w:rsidRPr="00E65D56" w:rsidRDefault="00E65D56" w:rsidP="00E65D56">
      <w:pPr>
        <w:pStyle w:val="ListParagraph"/>
        <w:numPr>
          <w:ilvl w:val="0"/>
          <w:numId w:val="1"/>
        </w:numPr>
      </w:pPr>
      <w:r>
        <w:t xml:space="preserve">Can you find the </w:t>
      </w:r>
      <w:proofErr w:type="spellStart"/>
      <w:proofErr w:type="gramStart"/>
      <w:r w:rsidRPr="003905CF">
        <w:rPr>
          <w:b/>
          <w:i/>
        </w:rPr>
        <w:t>powerpoint</w:t>
      </w:r>
      <w:proofErr w:type="spellEnd"/>
      <w:proofErr w:type="gramEnd"/>
      <w:r w:rsidRPr="00E65D56">
        <w:t xml:space="preserve"> on the website? Any questions from the slides</w:t>
      </w:r>
      <w:r>
        <w:t xml:space="preserve"> in the </w:t>
      </w:r>
      <w:proofErr w:type="spellStart"/>
      <w:proofErr w:type="gramStart"/>
      <w:r>
        <w:t>powerpoint</w:t>
      </w:r>
      <w:proofErr w:type="spellEnd"/>
      <w:proofErr w:type="gramEnd"/>
      <w:r w:rsidRPr="00E65D56">
        <w:t>?</w:t>
      </w:r>
    </w:p>
    <w:p w:rsidR="00E65D56" w:rsidRPr="00E65D56" w:rsidRDefault="00E65D56" w:rsidP="00E65D56">
      <w:pPr>
        <w:pStyle w:val="ListParagraph"/>
        <w:numPr>
          <w:ilvl w:val="0"/>
          <w:numId w:val="1"/>
        </w:numPr>
        <w:rPr>
          <w:u w:val="single"/>
        </w:rPr>
      </w:pPr>
      <w:r w:rsidRPr="00E65D56">
        <w:t xml:space="preserve">Can you find the </w:t>
      </w:r>
      <w:r w:rsidRPr="003905CF">
        <w:rPr>
          <w:b/>
        </w:rPr>
        <w:t>textbook websites</w:t>
      </w:r>
      <w:r w:rsidRPr="00E65D56">
        <w:t>? Can you</w:t>
      </w:r>
      <w:r>
        <w:t xml:space="preserve"> find the flashcards? Can you</w:t>
      </w:r>
      <w:r w:rsidRPr="00E65D56">
        <w:t xml:space="preserve"> take a test for the chapters covered in unit 1? </w:t>
      </w:r>
      <w:r>
        <w:t xml:space="preserve"> Can you print/save the answers? </w:t>
      </w:r>
      <w:r w:rsidRPr="00E65D56">
        <w:rPr>
          <w:u w:val="single"/>
        </w:rPr>
        <w:t>Show your group how to do this?</w:t>
      </w:r>
    </w:p>
    <w:p w:rsidR="00E65D56" w:rsidRDefault="00E65D56" w:rsidP="00E65D56">
      <w:pPr>
        <w:pStyle w:val="ListParagraph"/>
        <w:numPr>
          <w:ilvl w:val="0"/>
          <w:numId w:val="1"/>
        </w:numPr>
      </w:pPr>
      <w:r w:rsidRPr="00E65D56">
        <w:t xml:space="preserve">Explain </w:t>
      </w:r>
      <w:r w:rsidRPr="003905CF">
        <w:rPr>
          <w:b/>
        </w:rPr>
        <w:t>diegetic</w:t>
      </w:r>
      <w:r w:rsidRPr="00E65D56">
        <w:t xml:space="preserve"> and </w:t>
      </w:r>
      <w:r w:rsidRPr="003905CF">
        <w:rPr>
          <w:b/>
        </w:rPr>
        <w:t>non-diegetic</w:t>
      </w:r>
      <w:r w:rsidRPr="00E65D56">
        <w:t xml:space="preserve"> elements</w:t>
      </w:r>
      <w:r>
        <w:t>.</w:t>
      </w:r>
    </w:p>
    <w:p w:rsidR="00E65D56" w:rsidRDefault="00E65D56" w:rsidP="00E65D56">
      <w:pPr>
        <w:pStyle w:val="ListParagraph"/>
        <w:numPr>
          <w:ilvl w:val="0"/>
          <w:numId w:val="1"/>
        </w:numPr>
      </w:pPr>
      <w:r>
        <w:t xml:space="preserve">Explain </w:t>
      </w:r>
      <w:r w:rsidRPr="003905CF">
        <w:rPr>
          <w:b/>
        </w:rPr>
        <w:t>narration</w:t>
      </w:r>
      <w:r>
        <w:t xml:space="preserve">, </w:t>
      </w:r>
      <w:r w:rsidRPr="003905CF">
        <w:rPr>
          <w:b/>
        </w:rPr>
        <w:t>narrative</w:t>
      </w:r>
      <w:r>
        <w:t xml:space="preserve">, and </w:t>
      </w:r>
      <w:r w:rsidRPr="003905CF">
        <w:rPr>
          <w:b/>
        </w:rPr>
        <w:t>narrator</w:t>
      </w:r>
      <w:r>
        <w:t>.</w:t>
      </w:r>
    </w:p>
    <w:p w:rsidR="00E65D56" w:rsidRDefault="00E65D56" w:rsidP="00E65D56">
      <w:pPr>
        <w:numPr>
          <w:ilvl w:val="0"/>
          <w:numId w:val="1"/>
        </w:numPr>
      </w:pPr>
      <w:r w:rsidRPr="003905CF">
        <w:rPr>
          <w:b/>
        </w:rPr>
        <w:t>How does the form/structure create the content/meaning? Types of themes</w:t>
      </w:r>
      <w:r>
        <w:t>?</w:t>
      </w:r>
    </w:p>
    <w:p w:rsidR="00E65D56" w:rsidRPr="00E2625E" w:rsidRDefault="00E65D56" w:rsidP="00E65D56">
      <w:pPr>
        <w:numPr>
          <w:ilvl w:val="0"/>
          <w:numId w:val="1"/>
        </w:numPr>
      </w:pPr>
      <w:r w:rsidRPr="00E2625E">
        <w:t xml:space="preserve">Explain the elements of a </w:t>
      </w:r>
      <w:r w:rsidRPr="003905CF">
        <w:rPr>
          <w:b/>
        </w:rPr>
        <w:t>good story</w:t>
      </w:r>
      <w:r w:rsidRPr="00E2625E">
        <w:t xml:space="preserve">. </w:t>
      </w:r>
    </w:p>
    <w:p w:rsidR="00E65D56" w:rsidRDefault="00E65D56" w:rsidP="00E65D56">
      <w:pPr>
        <w:numPr>
          <w:ilvl w:val="0"/>
          <w:numId w:val="1"/>
        </w:numPr>
      </w:pPr>
      <w:r w:rsidRPr="00E2625E">
        <w:t xml:space="preserve">How is </w:t>
      </w:r>
      <w:r w:rsidRPr="003905CF">
        <w:rPr>
          <w:b/>
        </w:rPr>
        <w:t>depth</w:t>
      </w:r>
      <w:r w:rsidRPr="00E2625E">
        <w:t xml:space="preserve"> different from </w:t>
      </w:r>
      <w:r w:rsidRPr="003905CF">
        <w:rPr>
          <w:b/>
        </w:rPr>
        <w:t>range</w:t>
      </w:r>
      <w:r w:rsidRPr="00E2625E">
        <w:t>?</w:t>
      </w:r>
      <w:r>
        <w:t xml:space="preserve"> Explain </w:t>
      </w:r>
      <w:r w:rsidRPr="003905CF">
        <w:rPr>
          <w:b/>
        </w:rPr>
        <w:t xml:space="preserve">change of knowledge </w:t>
      </w:r>
      <w:r>
        <w:t xml:space="preserve">and plot points. Explain </w:t>
      </w:r>
      <w:r w:rsidRPr="003905CF">
        <w:rPr>
          <w:b/>
        </w:rPr>
        <w:t>point of view</w:t>
      </w:r>
      <w:r>
        <w:t xml:space="preserve"> and </w:t>
      </w:r>
      <w:r w:rsidRPr="003905CF">
        <w:rPr>
          <w:b/>
        </w:rPr>
        <w:t>restricted</w:t>
      </w:r>
      <w:r>
        <w:t xml:space="preserve"> narration.</w:t>
      </w:r>
    </w:p>
    <w:p w:rsidR="00E65D56" w:rsidRPr="00E2625E" w:rsidRDefault="00E65D56" w:rsidP="00E65D56">
      <w:pPr>
        <w:numPr>
          <w:ilvl w:val="0"/>
          <w:numId w:val="1"/>
        </w:numPr>
      </w:pPr>
      <w:r>
        <w:t xml:space="preserve">What is the difference between </w:t>
      </w:r>
      <w:r w:rsidRPr="003905CF">
        <w:rPr>
          <w:b/>
        </w:rPr>
        <w:t>story and plot</w:t>
      </w:r>
      <w:r>
        <w:t xml:space="preserve">? What is </w:t>
      </w:r>
      <w:r w:rsidRPr="003905CF">
        <w:rPr>
          <w:b/>
        </w:rPr>
        <w:t>screen duration</w:t>
      </w:r>
      <w:r>
        <w:t xml:space="preserve">? </w:t>
      </w:r>
      <w:r w:rsidRPr="003905CF">
        <w:rPr>
          <w:b/>
        </w:rPr>
        <w:t>Story duration</w:t>
      </w:r>
      <w:r>
        <w:t>?</w:t>
      </w:r>
    </w:p>
    <w:p w:rsidR="00E65D56" w:rsidRPr="00E2625E" w:rsidRDefault="00E65D56" w:rsidP="00E65D56">
      <w:pPr>
        <w:numPr>
          <w:ilvl w:val="0"/>
          <w:numId w:val="1"/>
        </w:numPr>
      </w:pPr>
      <w:r w:rsidRPr="00E2625E">
        <w:t xml:space="preserve">Explain </w:t>
      </w:r>
      <w:r w:rsidRPr="003905CF">
        <w:rPr>
          <w:b/>
        </w:rPr>
        <w:t>4 V’s</w:t>
      </w:r>
      <w:r w:rsidRPr="00E2625E">
        <w:t>: voyeuristic, visceral, vicarious, and verisimilitude.</w:t>
      </w:r>
    </w:p>
    <w:p w:rsidR="00E65D56" w:rsidRPr="00E2625E" w:rsidRDefault="00E65D56" w:rsidP="00E65D56">
      <w:pPr>
        <w:numPr>
          <w:ilvl w:val="0"/>
          <w:numId w:val="1"/>
        </w:numPr>
      </w:pPr>
      <w:r w:rsidRPr="00E2625E">
        <w:t xml:space="preserve">Explain </w:t>
      </w:r>
      <w:r w:rsidRPr="003905CF">
        <w:rPr>
          <w:b/>
        </w:rPr>
        <w:t>spatial, temporal, and logical/causal</w:t>
      </w:r>
      <w:r>
        <w:t xml:space="preserve"> (Cause and Effect)</w:t>
      </w:r>
      <w:r w:rsidRPr="00E2625E">
        <w:t xml:space="preserve"> structure.</w:t>
      </w:r>
    </w:p>
    <w:p w:rsidR="00E65D56" w:rsidRDefault="00E65D56" w:rsidP="00E65D56">
      <w:pPr>
        <w:numPr>
          <w:ilvl w:val="0"/>
          <w:numId w:val="1"/>
        </w:numPr>
      </w:pPr>
      <w:r w:rsidRPr="00E2625E">
        <w:t xml:space="preserve">Explain </w:t>
      </w:r>
      <w:r w:rsidRPr="003905CF">
        <w:rPr>
          <w:b/>
        </w:rPr>
        <w:t>linear vs. non-linear</w:t>
      </w:r>
      <w:r w:rsidRPr="00E2625E">
        <w:t xml:space="preserve"> structure.</w:t>
      </w:r>
    </w:p>
    <w:p w:rsidR="00E65D56" w:rsidRPr="00E2625E" w:rsidRDefault="00E65D56" w:rsidP="00E65D56">
      <w:pPr>
        <w:numPr>
          <w:ilvl w:val="0"/>
          <w:numId w:val="1"/>
        </w:numPr>
      </w:pPr>
      <w:r>
        <w:t xml:space="preserve">What is the difference between </w:t>
      </w:r>
      <w:r w:rsidRPr="003905CF">
        <w:rPr>
          <w:b/>
        </w:rPr>
        <w:t xml:space="preserve">surprise and </w:t>
      </w:r>
      <w:proofErr w:type="gramStart"/>
      <w:r w:rsidRPr="003905CF">
        <w:rPr>
          <w:b/>
        </w:rPr>
        <w:t>suspense.</w:t>
      </w:r>
      <w:proofErr w:type="gramEnd"/>
    </w:p>
    <w:p w:rsidR="00E65D56" w:rsidRDefault="00E65D56" w:rsidP="00E65D56">
      <w:pPr>
        <w:numPr>
          <w:ilvl w:val="0"/>
          <w:numId w:val="1"/>
        </w:numPr>
      </w:pPr>
      <w:r>
        <w:t xml:space="preserve">Explain the </w:t>
      </w:r>
      <w:r w:rsidRPr="00E2625E">
        <w:t xml:space="preserve">types of </w:t>
      </w:r>
      <w:r w:rsidRPr="003905CF">
        <w:rPr>
          <w:b/>
        </w:rPr>
        <w:t>conflicts</w:t>
      </w:r>
      <w:r w:rsidRPr="00E2625E">
        <w:t xml:space="preserve">. </w:t>
      </w:r>
    </w:p>
    <w:p w:rsidR="00E65D56" w:rsidRDefault="00E65D56" w:rsidP="00E65D56">
      <w:pPr>
        <w:numPr>
          <w:ilvl w:val="0"/>
          <w:numId w:val="1"/>
        </w:numPr>
      </w:pPr>
      <w:r w:rsidRPr="00E2625E">
        <w:t xml:space="preserve">Explain the types of </w:t>
      </w:r>
      <w:r w:rsidRPr="003905CF">
        <w:rPr>
          <w:b/>
        </w:rPr>
        <w:t>characterization</w:t>
      </w:r>
      <w:r w:rsidRPr="00E2625E">
        <w:t>.</w:t>
      </w:r>
    </w:p>
    <w:p w:rsidR="00E65D56" w:rsidRPr="00E2625E" w:rsidRDefault="00E65D56" w:rsidP="00E65D56">
      <w:pPr>
        <w:numPr>
          <w:ilvl w:val="0"/>
          <w:numId w:val="1"/>
        </w:numPr>
      </w:pPr>
      <w:r>
        <w:t>Explain the types of meanings (</w:t>
      </w:r>
      <w:r w:rsidRPr="003905CF">
        <w:rPr>
          <w:b/>
        </w:rPr>
        <w:t>Emotional, referential, explicit, implicit, symptomatic)</w:t>
      </w:r>
      <w:r>
        <w:t>.</w:t>
      </w:r>
    </w:p>
    <w:p w:rsidR="00E65D56" w:rsidRPr="00E2625E" w:rsidRDefault="00E65D56" w:rsidP="00E65D56">
      <w:pPr>
        <w:numPr>
          <w:ilvl w:val="0"/>
          <w:numId w:val="1"/>
        </w:numPr>
      </w:pPr>
      <w:r w:rsidRPr="00E2625E">
        <w:t xml:space="preserve">How are </w:t>
      </w:r>
      <w:r w:rsidRPr="003905CF">
        <w:rPr>
          <w:b/>
        </w:rPr>
        <w:t>repetition</w:t>
      </w:r>
      <w:r w:rsidRPr="00E2625E">
        <w:t xml:space="preserve"> and </w:t>
      </w:r>
      <w:r w:rsidRPr="003905CF">
        <w:rPr>
          <w:b/>
        </w:rPr>
        <w:t>parallelism</w:t>
      </w:r>
      <w:r w:rsidRPr="00E2625E">
        <w:t xml:space="preserve"> used in a film? Explain </w:t>
      </w:r>
      <w:r w:rsidRPr="003905CF">
        <w:rPr>
          <w:b/>
        </w:rPr>
        <w:t>motif</w:t>
      </w:r>
      <w:r w:rsidRPr="00E2625E">
        <w:t>.</w:t>
      </w:r>
    </w:p>
    <w:p w:rsidR="00E65D56" w:rsidRDefault="00E65D56" w:rsidP="00E65D56">
      <w:pPr>
        <w:pStyle w:val="ListParagraph"/>
        <w:numPr>
          <w:ilvl w:val="0"/>
          <w:numId w:val="1"/>
        </w:numPr>
      </w:pPr>
      <w:r w:rsidRPr="00E65D56">
        <w:t xml:space="preserve">Explain </w:t>
      </w:r>
      <w:r w:rsidRPr="003905CF">
        <w:rPr>
          <w:b/>
        </w:rPr>
        <w:t>motivation</w:t>
      </w:r>
      <w:r w:rsidRPr="00E65D56">
        <w:t xml:space="preserve">. </w:t>
      </w:r>
      <w:r>
        <w:t>(</w:t>
      </w:r>
      <w:r w:rsidRPr="00E65D56">
        <w:t>Not character motivation</w:t>
      </w:r>
      <w:r>
        <w:t>)</w:t>
      </w:r>
      <w:r w:rsidRPr="00E65D56">
        <w:t xml:space="preserve"> </w:t>
      </w:r>
      <w:r>
        <w:t>Explain the</w:t>
      </w:r>
      <w:r w:rsidRPr="00E65D56">
        <w:t xml:space="preserve"> motivation for the use of an element in a film.</w:t>
      </w:r>
      <w:r>
        <w:t xml:space="preserve"> WHY did the filmmaker do it?</w:t>
      </w:r>
    </w:p>
    <w:p w:rsidR="003905CF" w:rsidRDefault="003905CF" w:rsidP="003905CF">
      <w:pPr>
        <w:pStyle w:val="ListParagraph"/>
      </w:pPr>
    </w:p>
    <w:p w:rsidR="00E65D56" w:rsidRDefault="00E65D56" w:rsidP="00E65D56">
      <w:pPr>
        <w:rPr>
          <w:b/>
          <w:u w:val="single"/>
        </w:rPr>
      </w:pPr>
      <w:r>
        <w:rPr>
          <w:b/>
          <w:u w:val="single"/>
        </w:rPr>
        <w:t>*</w:t>
      </w:r>
      <w:r w:rsidRPr="00E65D56">
        <w:rPr>
          <w:b/>
          <w:u w:val="single"/>
        </w:rPr>
        <w:t>ANY OTHER QUESTIONS? ASK YOUR GROUP and ASK MR. VARIEUR</w:t>
      </w:r>
    </w:p>
    <w:p w:rsidR="00E65D56" w:rsidRDefault="00E65D56" w:rsidP="00E65D56">
      <w:pPr>
        <w:rPr>
          <w:b/>
          <w:u w:val="single"/>
        </w:rPr>
      </w:pPr>
    </w:p>
    <w:p w:rsidR="00E65D56" w:rsidRPr="003905CF" w:rsidRDefault="00E65D56" w:rsidP="00E65D56">
      <w:pPr>
        <w:rPr>
          <w:b/>
        </w:rPr>
      </w:pPr>
      <w:r w:rsidRPr="003905CF">
        <w:rPr>
          <w:b/>
        </w:rPr>
        <w:t xml:space="preserve">**See the </w:t>
      </w:r>
      <w:r w:rsidRPr="003905CF">
        <w:rPr>
          <w:b/>
          <w:u w:val="single"/>
        </w:rPr>
        <w:t>screening checklist</w:t>
      </w:r>
      <w:r w:rsidRPr="003905CF">
        <w:rPr>
          <w:b/>
        </w:rPr>
        <w:t xml:space="preserve"> in your terms packet or on the UNIT 1 page of the website.  Answer the screening checklist questions for </w:t>
      </w:r>
      <w:r w:rsidRPr="003905CF">
        <w:rPr>
          <w:b/>
          <w:i/>
        </w:rPr>
        <w:t>Run Lola Run.</w:t>
      </w:r>
      <w:r w:rsidR="003905CF" w:rsidRPr="003905CF">
        <w:rPr>
          <w:b/>
          <w:i/>
        </w:rPr>
        <w:t xml:space="preserve"> Create a </w:t>
      </w:r>
      <w:r w:rsidR="003905CF" w:rsidRPr="003905CF">
        <w:rPr>
          <w:b/>
          <w:i/>
          <w:u w:val="single"/>
        </w:rPr>
        <w:t>plot diagram/chart</w:t>
      </w:r>
      <w:r w:rsidR="003905CF" w:rsidRPr="003905CF">
        <w:rPr>
          <w:b/>
          <w:i/>
        </w:rPr>
        <w:t xml:space="preserve"> for Run Lola Run.</w:t>
      </w:r>
    </w:p>
    <w:sectPr w:rsidR="00E65D56" w:rsidRPr="003905CF" w:rsidSect="007B13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CF" w:rsidRDefault="003905CF" w:rsidP="003905CF">
      <w:r>
        <w:separator/>
      </w:r>
    </w:p>
  </w:endnote>
  <w:endnote w:type="continuationSeparator" w:id="0">
    <w:p w:rsidR="003905CF" w:rsidRDefault="003905CF" w:rsidP="003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CF" w:rsidRDefault="003905CF" w:rsidP="003905CF">
      <w:r>
        <w:separator/>
      </w:r>
    </w:p>
  </w:footnote>
  <w:footnote w:type="continuationSeparator" w:id="0">
    <w:p w:rsidR="003905CF" w:rsidRDefault="003905CF" w:rsidP="0039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405"/>
    <w:multiLevelType w:val="hybridMultilevel"/>
    <w:tmpl w:val="6BF4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6240"/>
    <w:multiLevelType w:val="hybridMultilevel"/>
    <w:tmpl w:val="1C2414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56"/>
    <w:rsid w:val="003905CF"/>
    <w:rsid w:val="00546089"/>
    <w:rsid w:val="007B130B"/>
    <w:rsid w:val="00E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B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5CF"/>
  </w:style>
  <w:style w:type="paragraph" w:styleId="Footer">
    <w:name w:val="footer"/>
    <w:basedOn w:val="Normal"/>
    <w:link w:val="FooterChar"/>
    <w:uiPriority w:val="99"/>
    <w:unhideWhenUsed/>
    <w:rsid w:val="00390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5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5CF"/>
  </w:style>
  <w:style w:type="paragraph" w:styleId="Footer">
    <w:name w:val="footer"/>
    <w:basedOn w:val="Normal"/>
    <w:link w:val="FooterChar"/>
    <w:uiPriority w:val="99"/>
    <w:unhideWhenUsed/>
    <w:rsid w:val="00390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1498</Characters>
  <Application>Microsoft Macintosh Word</Application>
  <DocSecurity>0</DocSecurity>
  <Lines>12</Lines>
  <Paragraphs>3</Paragraphs>
  <ScaleCrop>false</ScaleCrop>
  <Company>cerritos/biola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varieur</dc:creator>
  <cp:keywords/>
  <dc:description/>
  <cp:lastModifiedBy>wade varieur</cp:lastModifiedBy>
  <cp:revision>1</cp:revision>
  <cp:lastPrinted>2017-08-30T22:33:00Z</cp:lastPrinted>
  <dcterms:created xsi:type="dcterms:W3CDTF">2017-08-30T22:05:00Z</dcterms:created>
  <dcterms:modified xsi:type="dcterms:W3CDTF">2017-08-30T22:34:00Z</dcterms:modified>
</cp:coreProperties>
</file>